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72" w:rsidRPr="00AF7272" w:rsidRDefault="00AF7272" w:rsidP="00AF7272">
      <w:pPr>
        <w:spacing w:before="100" w:beforeAutospacing="1" w:after="100" w:afterAutospacing="1" w:line="240" w:lineRule="auto"/>
        <w:ind w:left="870"/>
        <w:jc w:val="center"/>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MENTAL HEALTH WELLNESS TIPS FOR QUARANTINE</w:t>
      </w:r>
    </w:p>
    <w:p w:rsidR="00AF7272" w:rsidRDefault="00AF7272" w:rsidP="007D044A">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Stick to a routine. Go to sleep and wake up at a reasonable time, write a schedule that is varied and includes time for work as well as self-care.</w:t>
      </w:r>
    </w:p>
    <w:p w:rsidR="00AF7272" w:rsidRDefault="00AF7272" w:rsidP="00AF7272">
      <w:pPr>
        <w:pStyle w:val="ListParagraph"/>
        <w:spacing w:before="100" w:beforeAutospacing="1" w:after="100" w:afterAutospacing="1" w:line="240" w:lineRule="auto"/>
        <w:ind w:left="360"/>
        <w:rPr>
          <w:rFonts w:ascii="Georgia" w:eastAsia="Times New Roman" w:hAnsi="Georgia" w:cs="Times New Roman"/>
          <w:color w:val="333333"/>
          <w:sz w:val="24"/>
          <w:szCs w:val="24"/>
        </w:rPr>
      </w:pPr>
    </w:p>
    <w:p w:rsidR="00AF7272" w:rsidRDefault="00AF7272" w:rsidP="00ED15A5">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Dress for the social life you want, not the social life you have. Get showered and dressed in comfortable clothes, wash your face, brush your teeth. Take the time to do a bath or a facial. Put on some bright colors. It is amazing how our dress can impact our mood.</w:t>
      </w:r>
    </w:p>
    <w:p w:rsidR="00AF7272" w:rsidRPr="00AF7272" w:rsidRDefault="00AF7272" w:rsidP="00AF7272">
      <w:pPr>
        <w:pStyle w:val="ListParagraph"/>
        <w:rPr>
          <w:rFonts w:ascii="Georgia" w:eastAsia="Times New Roman" w:hAnsi="Georgia" w:cs="Times New Roman"/>
          <w:color w:val="333333"/>
          <w:sz w:val="24"/>
          <w:szCs w:val="24"/>
        </w:rPr>
      </w:pPr>
    </w:p>
    <w:p w:rsidR="00AF7272" w:rsidRPr="00AF7272" w:rsidRDefault="00AF7272" w:rsidP="00F454E4">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Get out at least once a day, for at least thirty minutes. If you are concerned of contact, try first thing in the morning, or later in the evening, and try less traveled streets and avenues. If you are high risk or living with those who are high risk, open the windows and blast the fan. It is amazing how much fresh air can do for spirits.</w:t>
      </w:r>
      <w:r w:rsidRPr="00AF7272">
        <w:rPr>
          <w:rFonts w:ascii="Georgia" w:eastAsia="Times New Roman" w:hAnsi="Georgia" w:cs="Times New Roman"/>
          <w:color w:val="333333"/>
          <w:sz w:val="24"/>
          <w:szCs w:val="24"/>
        </w:rPr>
        <w:br/>
      </w:r>
    </w:p>
    <w:p w:rsidR="00AF7272" w:rsidRDefault="00AF7272" w:rsidP="00AF6100">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Find some time to move each day, again daily for at least thirty minutes. If you don’t feel comfortable going outside, there are many YouTube videos that offer free movement classes, and if all else fails, turn on the music and have a dance party!</w:t>
      </w:r>
      <w:r>
        <w:rPr>
          <w:rFonts w:ascii="Georgia" w:eastAsia="Times New Roman" w:hAnsi="Georgia" w:cs="Times New Roman"/>
          <w:color w:val="333333"/>
          <w:sz w:val="24"/>
          <w:szCs w:val="24"/>
        </w:rPr>
        <w:br/>
      </w:r>
    </w:p>
    <w:p w:rsidR="00AF7272" w:rsidRDefault="00AF7272" w:rsidP="009B11D7">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 xml:space="preserve">Reach out to others, you guessed it, at least once daily for thirty minutes. Try to do FaceTime, Skype, phone calls, texting—connect with other people to seek and provide support. Don’t forget to do this for your children as well. Set up virtual playdates with friends daily via FaceTime, Facebook Messenger Kids, Zoom, </w:t>
      </w:r>
      <w:proofErr w:type="spellStart"/>
      <w:r w:rsidRPr="00AF7272">
        <w:rPr>
          <w:rFonts w:ascii="Georgia" w:eastAsia="Times New Roman" w:hAnsi="Georgia" w:cs="Times New Roman"/>
          <w:color w:val="333333"/>
          <w:sz w:val="24"/>
          <w:szCs w:val="24"/>
        </w:rPr>
        <w:t>etc</w:t>
      </w:r>
      <w:proofErr w:type="spellEnd"/>
      <w:r w:rsidRPr="00AF7272">
        <w:rPr>
          <w:rFonts w:ascii="Georgia" w:eastAsia="Times New Roman" w:hAnsi="Georgia" w:cs="Times New Roman"/>
          <w:color w:val="333333"/>
          <w:sz w:val="24"/>
          <w:szCs w:val="24"/>
        </w:rPr>
        <w:t>—your kids miss their friends, too!</w:t>
      </w:r>
      <w:r>
        <w:rPr>
          <w:rFonts w:ascii="Georgia" w:eastAsia="Times New Roman" w:hAnsi="Georgia" w:cs="Times New Roman"/>
          <w:color w:val="333333"/>
          <w:sz w:val="24"/>
          <w:szCs w:val="24"/>
        </w:rPr>
        <w:br/>
      </w:r>
    </w:p>
    <w:p w:rsidR="00AF7272" w:rsidRDefault="00AF7272" w:rsidP="00155133">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 xml:space="preserve">Stay hydrated and eat well. This one may seem obvious, but stress and eating </w:t>
      </w:r>
      <w:proofErr w:type="gramStart"/>
      <w:r w:rsidRPr="00AF7272">
        <w:rPr>
          <w:rFonts w:ascii="Georgia" w:eastAsia="Times New Roman" w:hAnsi="Georgia" w:cs="Times New Roman"/>
          <w:color w:val="333333"/>
          <w:sz w:val="24"/>
          <w:szCs w:val="24"/>
        </w:rPr>
        <w:t>often</w:t>
      </w:r>
      <w:proofErr w:type="gramEnd"/>
      <w:r w:rsidRPr="00AF7272">
        <w:rPr>
          <w:rFonts w:ascii="Georgia" w:eastAsia="Times New Roman" w:hAnsi="Georgia" w:cs="Times New Roman"/>
          <w:color w:val="333333"/>
          <w:sz w:val="24"/>
          <w:szCs w:val="24"/>
        </w:rPr>
        <w:t xml:space="preserve"> don’t mix well, and we find ourselves over-indulging, forgetting to eat, and avoiding food. Drink plenty of water, eat some good and nutritious foods, and challenge yourself to learn how to cook something new!</w:t>
      </w:r>
      <w:r>
        <w:rPr>
          <w:rFonts w:ascii="Georgia" w:eastAsia="Times New Roman" w:hAnsi="Georgia" w:cs="Times New Roman"/>
          <w:color w:val="333333"/>
          <w:sz w:val="24"/>
          <w:szCs w:val="24"/>
        </w:rPr>
        <w:br/>
      </w:r>
    </w:p>
    <w:p w:rsidR="00AF7272" w:rsidRDefault="00AF7272" w:rsidP="00F64CA4">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Develop a self-care toolkit. This can look different for everyone. A lot of successful self-care strategies involve a sensory component (seven senses: touch, taste, sight, hearing, smell, vestibular (movement) and proprioceptive (comforting pressure). An idea for each: a soft blanket or stuffed animal, a hot chocolate, photos of vacations, comforting music, lavender or r through a straw are visually appealing as well as work on controlled breath. Mint gum, Listerine strips, ginger ale, frozen Starburst, ice packs, and cold are also good for anxiety regulation. For children, it is great to help them create a self-regulation comfort box (often a shoe-box or bin they can decorate) that they can use on the ready for first-aid when overwhelmed. E</w:t>
      </w:r>
      <w:r w:rsidRPr="00AF7272">
        <w:rPr>
          <w:rFonts w:ascii="Georgia" w:eastAsia="Times New Roman" w:hAnsi="Georgia" w:cs="Times New Roman"/>
          <w:color w:val="333333"/>
          <w:sz w:val="24"/>
          <w:szCs w:val="24"/>
        </w:rPr>
        <w:t>ucalyptus oil, a small swing or rocking chair, a weighted blanket. A journal, an inspirational book, or a mandala coloring book is wonderful, bubbles to blow or blowing watercolor on pape</w:t>
      </w:r>
      <w:r w:rsidRPr="00AF7272">
        <w:rPr>
          <w:rFonts w:ascii="Georgia" w:eastAsia="Times New Roman" w:hAnsi="Georgia" w:cs="Times New Roman"/>
          <w:color w:val="333333"/>
          <w:sz w:val="24"/>
          <w:szCs w:val="24"/>
        </w:rPr>
        <w:t>r.</w:t>
      </w:r>
      <w:r>
        <w:rPr>
          <w:rFonts w:ascii="Georgia" w:eastAsia="Times New Roman" w:hAnsi="Georgia" w:cs="Times New Roman"/>
          <w:color w:val="333333"/>
          <w:sz w:val="24"/>
          <w:szCs w:val="24"/>
        </w:rPr>
        <w:br/>
      </w:r>
    </w:p>
    <w:p w:rsidR="00AF7272" w:rsidRDefault="00AF7272" w:rsidP="000C077F">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 xml:space="preserve">Spend extra time playing with children. Children will rarely communicate how they are feeling, but will often make a bid for attention and communication through play. Don’t be surprised to see therapeutic themes of illness, doctor </w:t>
      </w:r>
      <w:proofErr w:type="gramStart"/>
      <w:r w:rsidRPr="00AF7272">
        <w:rPr>
          <w:rFonts w:ascii="Georgia" w:eastAsia="Times New Roman" w:hAnsi="Georgia" w:cs="Times New Roman"/>
          <w:color w:val="333333"/>
          <w:sz w:val="24"/>
          <w:szCs w:val="24"/>
        </w:rPr>
        <w:t>visits</w:t>
      </w:r>
      <w:proofErr w:type="gramEnd"/>
      <w:r w:rsidRPr="00AF7272">
        <w:rPr>
          <w:rFonts w:ascii="Georgia" w:eastAsia="Times New Roman" w:hAnsi="Georgia" w:cs="Times New Roman"/>
          <w:color w:val="333333"/>
          <w:sz w:val="24"/>
          <w:szCs w:val="24"/>
        </w:rPr>
        <w:t>, and isolation play through. Understand that play is cathartic and helpful for children—it is how they process their world and problem solve, and there’s a lot they are seeing and experiencing in the now.</w:t>
      </w:r>
      <w:r>
        <w:rPr>
          <w:rFonts w:ascii="Georgia" w:eastAsia="Times New Roman" w:hAnsi="Georgia" w:cs="Times New Roman"/>
          <w:color w:val="333333"/>
          <w:sz w:val="24"/>
          <w:szCs w:val="24"/>
        </w:rPr>
        <w:br/>
      </w:r>
    </w:p>
    <w:p w:rsidR="00AF7272" w:rsidRDefault="00AF7272" w:rsidP="00DE3B0A">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Give everyone the benefit of the doubt, and a wide berth. A lot of cooped up time can bring out the worst in everyone. Each person will have moments when they will not be at their best. It is important to move with grace through blowups, to not show up to every argument you are invited to, and to not hold grudges and continue disagreements. Everyone is doing the best they can to make it through this.</w:t>
      </w:r>
      <w:r>
        <w:rPr>
          <w:rFonts w:ascii="Georgia" w:eastAsia="Times New Roman" w:hAnsi="Georgia" w:cs="Times New Roman"/>
          <w:color w:val="333333"/>
          <w:sz w:val="24"/>
          <w:szCs w:val="24"/>
        </w:rPr>
        <w:br/>
      </w:r>
    </w:p>
    <w:p w:rsidR="00AF7272" w:rsidRDefault="00AF7272" w:rsidP="00DF70F1">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 xml:space="preserve">Everyone find their own retreat space. Space is at a premium, particularly with city living. It is important that people think through their own separate space for work and for relaxation. For </w:t>
      </w:r>
      <w:r w:rsidRPr="00AF7272">
        <w:rPr>
          <w:rFonts w:ascii="Georgia" w:eastAsia="Times New Roman" w:hAnsi="Georgia" w:cs="Times New Roman"/>
          <w:color w:val="333333"/>
          <w:sz w:val="24"/>
          <w:szCs w:val="24"/>
        </w:rPr>
        <w:lastRenderedPageBreak/>
        <w:t>children, help them identify a place where they can go to retreat when stressed. You can make this place cozy by using blankets, pillows, cushions, scarves, beanbags, tents, and “forts”. It is good to know that even when we are on top of each other, we have our own special place to go to be alone.</w:t>
      </w:r>
      <w:r>
        <w:rPr>
          <w:rFonts w:ascii="Georgia" w:eastAsia="Times New Roman" w:hAnsi="Georgia" w:cs="Times New Roman"/>
          <w:color w:val="333333"/>
          <w:sz w:val="24"/>
          <w:szCs w:val="24"/>
        </w:rPr>
        <w:br/>
      </w:r>
    </w:p>
    <w:p w:rsidR="00AF7272" w:rsidRDefault="00AF7272" w:rsidP="00D02271">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Expect behavioral issues in children, and respond gently. We are all struggling with disruption in routine, none more than children, who rely on routines constructed by others to make them feel safe and to know what comes next. Expect increased anxiety, worries and fears, nightmares, difficulty separating or sleeping, testing limits, and meltdowns. Do not introduce major behavioral plans or consequences at this time—hold stable and focus on emotional connection.</w:t>
      </w:r>
      <w:r>
        <w:rPr>
          <w:rFonts w:ascii="Georgia" w:eastAsia="Times New Roman" w:hAnsi="Georgia" w:cs="Times New Roman"/>
          <w:color w:val="333333"/>
          <w:sz w:val="24"/>
          <w:szCs w:val="24"/>
        </w:rPr>
        <w:br/>
      </w:r>
    </w:p>
    <w:p w:rsidR="00AF7272" w:rsidRDefault="00AF7272" w:rsidP="00836389">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Focus on safety and attachment. We are going to be living for a bit with the unprecedented demand of meeting all work deadlines, homeschooling children, running a sterile household, and making a whole lot of entertainment in confinement. We can get wrapped up in meeting expectations in all domains, but we must remember that these are scary and unpredictable times for children. Focus on strengthening the connection through time spent following their lead, through physical touch, through play, through therapeutic books, and via verbal reassurances that you will be there for them in this time.</w:t>
      </w:r>
      <w:r>
        <w:rPr>
          <w:rFonts w:ascii="Georgia" w:eastAsia="Times New Roman" w:hAnsi="Georgia" w:cs="Times New Roman"/>
          <w:color w:val="333333"/>
          <w:sz w:val="24"/>
          <w:szCs w:val="24"/>
        </w:rPr>
        <w:br/>
      </w:r>
    </w:p>
    <w:p w:rsidR="00AF7272" w:rsidRDefault="00AF7272" w:rsidP="009A446B">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 xml:space="preserve">Lower expectations and practice radical self-acceptance. This idea is connected with #12. We are doing too many things in this moment, under fear and stress. This does not make a formula for excellence. Instead, give yourself what psychologists call “radical self-acceptance”: accepting everything about yourself, </w:t>
      </w:r>
      <w:proofErr w:type="gramStart"/>
      <w:r w:rsidRPr="00AF7272">
        <w:rPr>
          <w:rFonts w:ascii="Georgia" w:eastAsia="Times New Roman" w:hAnsi="Georgia" w:cs="Times New Roman"/>
          <w:color w:val="333333"/>
          <w:sz w:val="24"/>
          <w:szCs w:val="24"/>
        </w:rPr>
        <w:t>your</w:t>
      </w:r>
      <w:proofErr w:type="gramEnd"/>
      <w:r w:rsidRPr="00AF7272">
        <w:rPr>
          <w:rFonts w:ascii="Georgia" w:eastAsia="Times New Roman" w:hAnsi="Georgia" w:cs="Times New Roman"/>
          <w:color w:val="333333"/>
          <w:sz w:val="24"/>
          <w:szCs w:val="24"/>
        </w:rPr>
        <w:t xml:space="preserve"> current situation, and your life without question, blame, or pushback. You cannot fail at this—there is no roadmap, no precedent for this, and we are all truly doing the best we can in an impossible situation.</w:t>
      </w:r>
      <w:r>
        <w:rPr>
          <w:rFonts w:ascii="Georgia" w:eastAsia="Times New Roman" w:hAnsi="Georgia" w:cs="Times New Roman"/>
          <w:color w:val="333333"/>
          <w:sz w:val="24"/>
          <w:szCs w:val="24"/>
        </w:rPr>
        <w:br/>
      </w:r>
    </w:p>
    <w:p w:rsidR="00AF7272" w:rsidRDefault="00AF7272" w:rsidP="00740FDA">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Limit social media and COVID conversation, especially around children. One can find tons of information on COVID-19 to consume, and it changes minute to minute. The information is often sensationalized, negatively skewed, and alarmist. Find a few trusted sources that you can check in with consistently, limit it to a few times a day, and set a time limit for yourself on how much you consume (again 30 minutes tops, 2-3 times daily). Keep news and alarming conversations out of earshot from children—they see and hear everything, and can become very frightened by what they hear.</w:t>
      </w:r>
      <w:r>
        <w:rPr>
          <w:rFonts w:ascii="Georgia" w:eastAsia="Times New Roman" w:hAnsi="Georgia" w:cs="Times New Roman"/>
          <w:color w:val="333333"/>
          <w:sz w:val="24"/>
          <w:szCs w:val="24"/>
        </w:rPr>
        <w:br/>
      </w:r>
    </w:p>
    <w:p w:rsidR="00AF7272" w:rsidRDefault="00AF7272" w:rsidP="00002E35">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 xml:space="preserve">Notice the good in the world, the helpers. There is a lot of scary, negative, and overwhelming information to take in regarding this pandemic. There are also a </w:t>
      </w:r>
      <w:proofErr w:type="gramStart"/>
      <w:r w:rsidRPr="00AF7272">
        <w:rPr>
          <w:rFonts w:ascii="Georgia" w:eastAsia="Times New Roman" w:hAnsi="Georgia" w:cs="Times New Roman"/>
          <w:color w:val="333333"/>
          <w:sz w:val="24"/>
          <w:szCs w:val="24"/>
        </w:rPr>
        <w:t>ton</w:t>
      </w:r>
      <w:proofErr w:type="gramEnd"/>
      <w:r w:rsidRPr="00AF7272">
        <w:rPr>
          <w:rFonts w:ascii="Georgia" w:eastAsia="Times New Roman" w:hAnsi="Georgia" w:cs="Times New Roman"/>
          <w:color w:val="333333"/>
          <w:sz w:val="24"/>
          <w:szCs w:val="24"/>
        </w:rPr>
        <w:t xml:space="preserve"> of stories of people sacrificing, donating, and supporting one another in miraculous ways. It is important to counter-balance the heavy information with the hopeful information.</w:t>
      </w:r>
      <w:r>
        <w:rPr>
          <w:rFonts w:ascii="Georgia" w:eastAsia="Times New Roman" w:hAnsi="Georgia" w:cs="Times New Roman"/>
          <w:color w:val="333333"/>
          <w:sz w:val="24"/>
          <w:szCs w:val="24"/>
        </w:rPr>
        <w:br/>
      </w:r>
    </w:p>
    <w:p w:rsidR="00AF7272" w:rsidRDefault="00AF7272" w:rsidP="00291BC5">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Help others. Find ways, big and small, to give back to others. Support restaurants, offer to grocery shop, check in with elderly neighbors, write psychological wellness tips for others—helping others gives us a sense of agency when things seem out of control.</w:t>
      </w:r>
      <w:r>
        <w:rPr>
          <w:rFonts w:ascii="Georgia" w:eastAsia="Times New Roman" w:hAnsi="Georgia" w:cs="Times New Roman"/>
          <w:color w:val="333333"/>
          <w:sz w:val="24"/>
          <w:szCs w:val="24"/>
        </w:rPr>
        <w:br/>
      </w:r>
    </w:p>
    <w:p w:rsidR="00AF7272" w:rsidRDefault="00AF7272" w:rsidP="00C1530C">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 xml:space="preserve">Find something you can control, and control the heck out of it. In moments of big uncertainty and overwhelm, control your little corner of the world. Organize your bookshelf, purge your closet, put together that furniture, </w:t>
      </w:r>
      <w:proofErr w:type="gramStart"/>
      <w:r w:rsidRPr="00AF7272">
        <w:rPr>
          <w:rFonts w:ascii="Georgia" w:eastAsia="Times New Roman" w:hAnsi="Georgia" w:cs="Times New Roman"/>
          <w:color w:val="333333"/>
          <w:sz w:val="24"/>
          <w:szCs w:val="24"/>
        </w:rPr>
        <w:t>group</w:t>
      </w:r>
      <w:proofErr w:type="gramEnd"/>
      <w:r w:rsidRPr="00AF7272">
        <w:rPr>
          <w:rFonts w:ascii="Georgia" w:eastAsia="Times New Roman" w:hAnsi="Georgia" w:cs="Times New Roman"/>
          <w:color w:val="333333"/>
          <w:sz w:val="24"/>
          <w:szCs w:val="24"/>
        </w:rPr>
        <w:t xml:space="preserve"> your toys. It helps to anchor and ground us when the bigger things are chaotic.</w:t>
      </w:r>
      <w:r>
        <w:rPr>
          <w:rFonts w:ascii="Georgia" w:eastAsia="Times New Roman" w:hAnsi="Georgia" w:cs="Times New Roman"/>
          <w:color w:val="333333"/>
          <w:sz w:val="24"/>
          <w:szCs w:val="24"/>
        </w:rPr>
        <w:br/>
      </w:r>
    </w:p>
    <w:p w:rsidR="00AF7272" w:rsidRDefault="00AF7272" w:rsidP="004C6000">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 xml:space="preserve">Find a long-term project to dive into. Now is the time to learn how to play the keyboard, put together a huge jigsaw puzzle, start a 15 hour game of Risk, paint a picture, read the Harry Potter series, binge watch an 8-season show, crochet a blanket, solve a </w:t>
      </w:r>
      <w:proofErr w:type="spellStart"/>
      <w:r w:rsidRPr="00AF7272">
        <w:rPr>
          <w:rFonts w:ascii="Georgia" w:eastAsia="Times New Roman" w:hAnsi="Georgia" w:cs="Times New Roman"/>
          <w:color w:val="333333"/>
          <w:sz w:val="24"/>
          <w:szCs w:val="24"/>
        </w:rPr>
        <w:t>Rubix</w:t>
      </w:r>
      <w:proofErr w:type="spellEnd"/>
      <w:r w:rsidRPr="00AF7272">
        <w:rPr>
          <w:rFonts w:ascii="Georgia" w:eastAsia="Times New Roman" w:hAnsi="Georgia" w:cs="Times New Roman"/>
          <w:color w:val="333333"/>
          <w:sz w:val="24"/>
          <w:szCs w:val="24"/>
        </w:rPr>
        <w:t xml:space="preserve"> cube, or develop a new town in Animal Crossing. Find something that will keep you busy, distracted, and engaged to take </w:t>
      </w:r>
      <w:r w:rsidRPr="00AF7272">
        <w:rPr>
          <w:rFonts w:ascii="Georgia" w:eastAsia="Times New Roman" w:hAnsi="Georgia" w:cs="Times New Roman"/>
          <w:color w:val="333333"/>
          <w:sz w:val="24"/>
          <w:szCs w:val="24"/>
        </w:rPr>
        <w:lastRenderedPageBreak/>
        <w:t>breaks from what is going on in the outside world.</w:t>
      </w:r>
      <w:r>
        <w:rPr>
          <w:rFonts w:ascii="Georgia" w:eastAsia="Times New Roman" w:hAnsi="Georgia" w:cs="Times New Roman"/>
          <w:color w:val="333333"/>
          <w:sz w:val="24"/>
          <w:szCs w:val="24"/>
        </w:rPr>
        <w:br/>
      </w:r>
    </w:p>
    <w:p w:rsidR="00AF7272" w:rsidRDefault="00AF7272" w:rsidP="00210E7E">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 xml:space="preserve">Engage in repetitive movements and left-right movements. Research has shown that repetitive movement (knitting, coloring, painting, clay sculpting, jump roping </w:t>
      </w:r>
      <w:proofErr w:type="spellStart"/>
      <w:r w:rsidRPr="00AF7272">
        <w:rPr>
          <w:rFonts w:ascii="Georgia" w:eastAsia="Times New Roman" w:hAnsi="Georgia" w:cs="Times New Roman"/>
          <w:color w:val="333333"/>
          <w:sz w:val="24"/>
          <w:szCs w:val="24"/>
        </w:rPr>
        <w:t>etc</w:t>
      </w:r>
      <w:proofErr w:type="spellEnd"/>
      <w:r w:rsidRPr="00AF7272">
        <w:rPr>
          <w:rFonts w:ascii="Georgia" w:eastAsia="Times New Roman" w:hAnsi="Georgia" w:cs="Times New Roman"/>
          <w:color w:val="333333"/>
          <w:sz w:val="24"/>
          <w:szCs w:val="24"/>
        </w:rPr>
        <w:t>) especially left-right movement (running, drumming, skating, hopping) can be effective at self-soothing and maintaining self-regulation in moments of distress.</w:t>
      </w:r>
      <w:r>
        <w:rPr>
          <w:rFonts w:ascii="Georgia" w:eastAsia="Times New Roman" w:hAnsi="Georgia" w:cs="Times New Roman"/>
          <w:color w:val="333333"/>
          <w:sz w:val="24"/>
          <w:szCs w:val="24"/>
        </w:rPr>
        <w:br/>
      </w:r>
    </w:p>
    <w:p w:rsidR="00AF7272" w:rsidRDefault="00AF7272" w:rsidP="0032206C">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Find an expressive art and go for it. Our emotional brain is very receptive to the creative arts, and it is a direct portal for release of feeling. Find something that is creative (sculpting, drawing, dancing, music, singing, playing) and give it your all. See how relieved you can feel. It is a very effective way of helping kids to emote and communicate as well!</w:t>
      </w:r>
      <w:r>
        <w:rPr>
          <w:rFonts w:ascii="Georgia" w:eastAsia="Times New Roman" w:hAnsi="Georgia" w:cs="Times New Roman"/>
          <w:color w:val="333333"/>
          <w:sz w:val="24"/>
          <w:szCs w:val="24"/>
        </w:rPr>
        <w:br/>
      </w:r>
    </w:p>
    <w:p w:rsidR="00AF7272" w:rsidRDefault="00AF7272" w:rsidP="00830BEA">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Find lightness and humor in each day. There is a lot to be worried about, and with good reason. Counterbalance this heaviness with something funny each day: cat videos on YouTube, a stand-up show on Netflix, a funny movie—we all need a little comedic relief in our day, every day.</w:t>
      </w:r>
      <w:r>
        <w:rPr>
          <w:rFonts w:ascii="Georgia" w:eastAsia="Times New Roman" w:hAnsi="Georgia" w:cs="Times New Roman"/>
          <w:color w:val="333333"/>
          <w:sz w:val="24"/>
          <w:szCs w:val="24"/>
        </w:rPr>
        <w:br/>
      </w:r>
    </w:p>
    <w:p w:rsidR="00AF7272" w:rsidRDefault="00AF7272" w:rsidP="00EE42F8">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Reach out for help—your team is there for you. If you have a therapist or psychiatrist, they are available to you, even at a distance. Keep up your medications and your therapy sessions the best you can. If you are having difficulty coping, seek out help for the first time. There are mental health people on the ready to help you through this crisis. Your children’s teachers and related service providers will do anything within their power to help, especially for those parents tasked with the difficult task of being a whole treatment team to their child with special challenges. Seek support groups of fellow home-schoolers, parents, and neighbors to feel connected. There is help and support out there, any time of the day—although we are physically distant, we can always connect virtually.</w:t>
      </w:r>
      <w:r>
        <w:rPr>
          <w:rFonts w:ascii="Georgia" w:eastAsia="Times New Roman" w:hAnsi="Georgia" w:cs="Times New Roman"/>
          <w:color w:val="333333"/>
          <w:sz w:val="24"/>
          <w:szCs w:val="24"/>
        </w:rPr>
        <w:br/>
      </w:r>
    </w:p>
    <w:p w:rsidR="00AF7272" w:rsidRDefault="00AF7272" w:rsidP="00843F74">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“Chunk” your quarantine, take it moment by moment. We have no road map for this. We don’t know what this will look like in 1 day, 1 week, or 1 month from now. Often, when I work with patients who have anxiety around overwhelming issues, I suggest that they engage in a strategy called “chunking”—focusing on whatever bite-sized piece of a challenge that feels manageable. Whether that be 5 minutes, a day, or a week at a time—find what feels doable for you, and set a time stamp for how far ahead in the future you will let yourself worry. Take each chunk one at a time, and move through stress in pieces.</w:t>
      </w:r>
      <w:r>
        <w:rPr>
          <w:rFonts w:ascii="Georgia" w:eastAsia="Times New Roman" w:hAnsi="Georgia" w:cs="Times New Roman"/>
          <w:color w:val="333333"/>
          <w:sz w:val="24"/>
          <w:szCs w:val="24"/>
        </w:rPr>
        <w:br/>
      </w:r>
    </w:p>
    <w:p w:rsidR="00AF7272" w:rsidRDefault="00AF7272" w:rsidP="00BB2E54">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AF7272">
        <w:rPr>
          <w:rFonts w:ascii="Georgia" w:eastAsia="Times New Roman" w:hAnsi="Georgia" w:cs="Times New Roman"/>
          <w:color w:val="333333"/>
          <w:sz w:val="24"/>
          <w:szCs w:val="24"/>
        </w:rPr>
        <w:t>Remind yourself daily that this is temporary. It seems in the midst of this quarantine that it will never end. It is terrifying to think of the road stretching ahead of us. Please take time to remind yourself that although this is very scary and difficult, and will go on for an undetermined amount of time, it is a season of life and it will pass. We will return to feeing free, safe, busy, and connected in the days ahead.</w:t>
      </w:r>
      <w:r>
        <w:rPr>
          <w:rFonts w:ascii="Georgia" w:eastAsia="Times New Roman" w:hAnsi="Georgia" w:cs="Times New Roman"/>
          <w:color w:val="333333"/>
          <w:sz w:val="24"/>
          <w:szCs w:val="24"/>
        </w:rPr>
        <w:br/>
      </w:r>
    </w:p>
    <w:p w:rsidR="00AF7272" w:rsidRPr="00AF7272" w:rsidRDefault="00AF7272" w:rsidP="00AF7272">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bookmarkStart w:id="0" w:name="_GoBack"/>
      <w:bookmarkEnd w:id="0"/>
      <w:r w:rsidRPr="00AF7272">
        <w:rPr>
          <w:rFonts w:ascii="Georgia" w:eastAsia="Times New Roman" w:hAnsi="Georgia" w:cs="Times New Roman"/>
          <w:color w:val="333333"/>
          <w:sz w:val="24"/>
          <w:szCs w:val="24"/>
        </w:rPr>
        <w:t>Find the lesson. This whole crisis can seem sad, senseless, and at times, avoidable. When psychologists work with trauma, a key feature to helping someone work through said trauma is to help them find their agency, the potential positive outcomes they can effect, the meaning and construction that can come out of destruction. What can each of us learn here, in big and small ways, from this crisis? What needs to change in ourselves, our homes, our communities, our nation, and our world?</w:t>
      </w:r>
    </w:p>
    <w:p w:rsidR="0035171B" w:rsidRDefault="0035171B" w:rsidP="00AF7272">
      <w:pPr>
        <w:spacing w:line="240" w:lineRule="auto"/>
      </w:pPr>
    </w:p>
    <w:sectPr w:rsidR="0035171B" w:rsidSect="00AF7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4258"/>
    <w:multiLevelType w:val="hybridMultilevel"/>
    <w:tmpl w:val="EB5E13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1B46EA"/>
    <w:multiLevelType w:val="multilevel"/>
    <w:tmpl w:val="6810C2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8E4B7D"/>
    <w:multiLevelType w:val="multilevel"/>
    <w:tmpl w:val="6A42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72"/>
    <w:rsid w:val="0035171B"/>
    <w:rsid w:val="00A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F46B4-4BB3-464B-BDB1-EE0D75EF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7272"/>
    <w:rPr>
      <w:b/>
      <w:bCs/>
    </w:rPr>
  </w:style>
  <w:style w:type="paragraph" w:styleId="NormalWeb">
    <w:name w:val="Normal (Web)"/>
    <w:basedOn w:val="Normal"/>
    <w:uiPriority w:val="99"/>
    <w:semiHidden/>
    <w:unhideWhenUsed/>
    <w:rsid w:val="00AF72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6567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2288565">
          <w:marLeft w:val="0"/>
          <w:marRight w:val="0"/>
          <w:marTop w:val="0"/>
          <w:marBottom w:val="0"/>
          <w:divBdr>
            <w:top w:val="none" w:sz="0" w:space="0" w:color="auto"/>
            <w:left w:val="none" w:sz="0" w:space="0" w:color="auto"/>
            <w:bottom w:val="none" w:sz="0" w:space="0" w:color="auto"/>
            <w:right w:val="none" w:sz="0" w:space="0" w:color="auto"/>
          </w:divBdr>
          <w:divsChild>
            <w:div w:id="15289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1613</Words>
  <Characters>9199</Characters>
  <Application>Microsoft Office Word</Application>
  <DocSecurity>0</DocSecurity>
  <Lines>76</Lines>
  <Paragraphs>21</Paragraphs>
  <ScaleCrop>false</ScaleCrop>
  <Company>CMHAMPS</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MacLennan</dc:creator>
  <cp:keywords/>
  <dc:description/>
  <cp:lastModifiedBy>Sandra MacLennan</cp:lastModifiedBy>
  <cp:revision>1</cp:revision>
  <dcterms:created xsi:type="dcterms:W3CDTF">2020-03-27T15:40:00Z</dcterms:created>
  <dcterms:modified xsi:type="dcterms:W3CDTF">2020-03-27T15:50:00Z</dcterms:modified>
</cp:coreProperties>
</file>